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C561" w14:textId="77777777" w:rsidR="00776E19" w:rsidRDefault="00AA021D" w:rsidP="00AA021D">
      <w:pPr>
        <w:spacing w:after="0" w:line="240" w:lineRule="auto"/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  <w:t>Wychowawca w placówce opiekuńczo-wychowawczej</w:t>
      </w:r>
    </w:p>
    <w:p w14:paraId="05C0CBE8" w14:textId="77777777" w:rsidR="00776E19" w:rsidRDefault="00776E19" w:rsidP="00AA021D">
      <w:pPr>
        <w:spacing w:after="0" w:line="240" w:lineRule="auto"/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</w:pPr>
    </w:p>
    <w:p w14:paraId="47593CA3" w14:textId="3C1ED43C" w:rsidR="00AA021D" w:rsidRPr="00AA021D" w:rsidRDefault="00AA021D" w:rsidP="00AA0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21D"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  <w:br/>
        <w:t>Opis kandydata:</w:t>
      </w:r>
    </w:p>
    <w:p w14:paraId="45780411" w14:textId="77777777" w:rsidR="00AA021D" w:rsidRPr="00AA021D" w:rsidRDefault="00AA021D" w:rsidP="00AA021D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sprawowanie opieki nad dziećmi i udział w procesie dydaktyczno-wychowawczym wychowanków placówki opiekuńczo-wychowawczej zgodnie z ustawą o wspieraniu rodziny i systemie pieczy zastępczej;</w:t>
      </w:r>
    </w:p>
    <w:p w14:paraId="2840EBA0" w14:textId="77777777" w:rsidR="00AA021D" w:rsidRPr="00AA021D" w:rsidRDefault="00AA021D" w:rsidP="00AA021D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prowadzenie dokumentacji wychowanków;</w:t>
      </w:r>
    </w:p>
    <w:p w14:paraId="5D9C1EBB" w14:textId="77777777" w:rsidR="00AA021D" w:rsidRPr="00AA021D" w:rsidRDefault="00AA021D" w:rsidP="00AA021D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praca indywidualna z wychowankami, rozwiązywanie trudnych wychowawczo sytuacji, wspieranie wychowanków w różnych kryzysach, pomoc w nauce;</w:t>
      </w:r>
    </w:p>
    <w:p w14:paraId="4953E252" w14:textId="77777777" w:rsidR="00AA021D" w:rsidRPr="00AA021D" w:rsidRDefault="00AA021D" w:rsidP="00AA021D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prowadzenie procesów wychowawczych i usamodzielniających;</w:t>
      </w:r>
    </w:p>
    <w:p w14:paraId="321E3D54" w14:textId="77777777" w:rsidR="00AA021D" w:rsidRPr="00AA021D" w:rsidRDefault="00AA021D" w:rsidP="00AA021D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prowadzenie zajęć rozwijających pasje i talenty dzieci;</w:t>
      </w:r>
    </w:p>
    <w:p w14:paraId="4D239BAD" w14:textId="77777777" w:rsidR="00AA021D" w:rsidRPr="00AA021D" w:rsidRDefault="00AA021D" w:rsidP="00AA021D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tworzenie programów pracy z wychowankami;</w:t>
      </w:r>
    </w:p>
    <w:p w14:paraId="6A1825B8" w14:textId="77777777" w:rsidR="00AA021D" w:rsidRPr="00AA021D" w:rsidRDefault="00AA021D" w:rsidP="00AA021D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współpraca z instytucjami wspierającymi rodzinę, rodzicami wychowanków, opiekunami prawnymi;</w:t>
      </w:r>
    </w:p>
    <w:p w14:paraId="3B6BF6EF" w14:textId="77777777" w:rsidR="00AA021D" w:rsidRPr="00AA021D" w:rsidRDefault="00AA021D" w:rsidP="00AA021D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prowadzenie wspólnie z wychowankami gospodarstwa domowego.</w:t>
      </w:r>
    </w:p>
    <w:p w14:paraId="37ED08AA" w14:textId="77777777" w:rsidR="00AA021D" w:rsidRPr="00AA021D" w:rsidRDefault="00AA021D" w:rsidP="00AA0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br/>
      </w:r>
      <w:r w:rsidRPr="00AA021D"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  <w:t>Opis kandydata:</w:t>
      </w:r>
    </w:p>
    <w:p w14:paraId="1B72336F" w14:textId="77777777" w:rsidR="00AA021D" w:rsidRPr="00AA021D" w:rsidRDefault="00AA021D" w:rsidP="00AA021D">
      <w:pPr>
        <w:numPr>
          <w:ilvl w:val="0"/>
          <w:numId w:val="2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u w:val="single"/>
          <w14:ligatures w14:val="none"/>
        </w:rPr>
        <w:t>Wykształcenie wyższe</w:t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 (I i II stopnia) na kierunku: </w:t>
      </w:r>
      <w:r w:rsidRPr="00AA021D">
        <w:rPr>
          <w:rFonts w:ascii="Arial" w:eastAsia="Times New Roman" w:hAnsi="Arial" w:cs="Arial"/>
          <w:i/>
          <w:iCs/>
          <w:color w:val="363636"/>
          <w:kern w:val="0"/>
          <w:sz w:val="21"/>
          <w:szCs w:val="21"/>
          <w14:ligatures w14:val="none"/>
        </w:rPr>
        <w:t>pedagogika, pedagogika specjalna, psychologia, nauki o rodzinie lub na innym kierunku, którego program obejmuje resocjalizację, pracę socjalną, pedagogikę opiekuńczo-wychowawczą lub na dowolnym kierunku uzupełnionym studiami podyplomowymi w zakresie psychologii, pedagogiki, nauk o rodzinie lub resocjalizacji.</w:t>
      </w:r>
    </w:p>
    <w:p w14:paraId="072BDC5B" w14:textId="77777777" w:rsidR="00AA021D" w:rsidRPr="00AA021D" w:rsidRDefault="00AA021D" w:rsidP="00AA021D">
      <w:pPr>
        <w:numPr>
          <w:ilvl w:val="0"/>
          <w:numId w:val="2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u w:val="single"/>
          <w14:ligatures w14:val="none"/>
        </w:rPr>
        <w:t>Posiadanie pełnej zdolności do czynności prawnych oraz korzystania z pełni praw publicznych.</w:t>
      </w:r>
    </w:p>
    <w:p w14:paraId="38B136EC" w14:textId="77777777" w:rsidR="00AA021D" w:rsidRPr="00776E19" w:rsidRDefault="00AA021D" w:rsidP="00AA021D">
      <w:pPr>
        <w:numPr>
          <w:ilvl w:val="0"/>
          <w:numId w:val="2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:u w:val="single"/>
          <w14:ligatures w14:val="none"/>
        </w:rPr>
        <w:t>Osoba ubiegająca się o zatrudnienie powinna posiadać aktualne Zaświadczenie o niekaralności.</w:t>
      </w:r>
    </w:p>
    <w:p w14:paraId="544279D0" w14:textId="77777777" w:rsidR="00776E19" w:rsidRPr="00AA021D" w:rsidRDefault="00776E19" w:rsidP="00776E19">
      <w:p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</w:p>
    <w:p w14:paraId="0194C77E" w14:textId="77777777" w:rsidR="00AA021D" w:rsidRPr="00AA021D" w:rsidRDefault="00AA021D" w:rsidP="00AA0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21D"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  <w:t>Wymagania dodatkowe: </w:t>
      </w:r>
    </w:p>
    <w:p w14:paraId="43B5D263" w14:textId="77777777" w:rsidR="00AA021D" w:rsidRPr="00AA021D" w:rsidRDefault="00AA021D" w:rsidP="00AA021D">
      <w:pPr>
        <w:numPr>
          <w:ilvl w:val="0"/>
          <w:numId w:val="3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Doświadczenie zawodowe w pracy z dziećmi i młodzieżą.</w:t>
      </w:r>
    </w:p>
    <w:p w14:paraId="315500D9" w14:textId="77777777" w:rsidR="00AA021D" w:rsidRPr="00AA021D" w:rsidRDefault="00AA021D" w:rsidP="00AA021D">
      <w:pPr>
        <w:numPr>
          <w:ilvl w:val="0"/>
          <w:numId w:val="3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Szkolenia podnoszące kompetencje.</w:t>
      </w:r>
    </w:p>
    <w:p w14:paraId="250E64D1" w14:textId="77777777" w:rsidR="00AA021D" w:rsidRPr="00AA021D" w:rsidRDefault="00AA021D" w:rsidP="00AA021D">
      <w:pPr>
        <w:numPr>
          <w:ilvl w:val="0"/>
          <w:numId w:val="3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Komunikatywność, samodzielność, odporność na stres, łatwość nawiązywania kontaktów.</w:t>
      </w:r>
    </w:p>
    <w:p w14:paraId="343E738D" w14:textId="77777777" w:rsidR="00AA021D" w:rsidRPr="00AA021D" w:rsidRDefault="00AA021D" w:rsidP="00AA021D">
      <w:pPr>
        <w:numPr>
          <w:ilvl w:val="0"/>
          <w:numId w:val="3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Szybkość w działaniu i podejmowaniu decyzji.</w:t>
      </w:r>
    </w:p>
    <w:p w14:paraId="5AE3C8F4" w14:textId="77777777" w:rsidR="00AA021D" w:rsidRDefault="00AA021D" w:rsidP="00AA021D">
      <w:pPr>
        <w:numPr>
          <w:ilvl w:val="0"/>
          <w:numId w:val="3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Umiejętność pracy w zespole.</w:t>
      </w:r>
    </w:p>
    <w:p w14:paraId="09158849" w14:textId="77777777" w:rsidR="00776E19" w:rsidRPr="00AA021D" w:rsidRDefault="00776E19" w:rsidP="00537336">
      <w:p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</w:p>
    <w:p w14:paraId="6FA12595" w14:textId="77777777" w:rsidR="00AA021D" w:rsidRPr="00AA021D" w:rsidRDefault="00AA021D" w:rsidP="00AA02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:shd w:val="clear" w:color="auto" w:fill="FFFFFF"/>
          <w14:ligatures w14:val="none"/>
        </w:rPr>
        <w:t>Oferujemy:</w:t>
      </w:r>
    </w:p>
    <w:p w14:paraId="142BC961" w14:textId="77777777" w:rsidR="00AA021D" w:rsidRPr="00AA021D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umowę o pracę - pełen etat (praca zmianowa w systemie równoważnym)</w:t>
      </w:r>
    </w:p>
    <w:p w14:paraId="6ED958A4" w14:textId="30095594" w:rsidR="00AA021D" w:rsidRPr="00AA021D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stabilne warunki pracy</w:t>
      </w:r>
      <w:r w:rsidR="00886F65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,</w:t>
      </w:r>
    </w:p>
    <w:p w14:paraId="232A7395" w14:textId="15F61E27" w:rsidR="00AA021D" w:rsidRPr="00AA021D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przyjazne środowisko pracy</w:t>
      </w:r>
      <w:r w:rsidR="00886F65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,</w:t>
      </w:r>
    </w:p>
    <w:p w14:paraId="2EA0D31A" w14:textId="77777777" w:rsidR="00AA021D" w:rsidRPr="00AA021D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możliwość podnoszenia kwalifikacji poprzez udział w szkoleniach zawodowych</w:t>
      </w:r>
    </w:p>
    <w:p w14:paraId="6ACF5A38" w14:textId="1DEF705F" w:rsidR="00AA021D" w:rsidRPr="00AA021D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dodatek stażowy do wynagrodzenia</w:t>
      </w:r>
      <w:r w:rsidR="00061486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 (do 20%)</w:t>
      </w:r>
      <w:r w:rsidR="00886F65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,</w:t>
      </w:r>
    </w:p>
    <w:p w14:paraId="2FC50504" w14:textId="2F7E4DDC" w:rsidR="00AA021D" w:rsidRPr="00AA021D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premia </w:t>
      </w:r>
      <w:r w:rsidR="00843B82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kwartalna</w:t>
      </w: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 (zgodnie z regulaminem wynagradzania i premiowania pracowników GDIR) </w:t>
      </w:r>
      <w:r w:rsidR="00843B82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- </w:t>
      </w:r>
      <w:r w:rsidR="00061486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do 40% </w:t>
      </w:r>
      <w:r w:rsidR="00843B82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wynagrodzenia zasadniczego,</w:t>
      </w:r>
    </w:p>
    <w:p w14:paraId="345E28DF" w14:textId="05B6BAD1" w:rsidR="00AA021D" w:rsidRPr="00AA021D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dodatkowe wynagrodzenie roczne (trzynasta pensja)</w:t>
      </w:r>
      <w:r w:rsidR="00886F65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,</w:t>
      </w:r>
    </w:p>
    <w:p w14:paraId="1B52B241" w14:textId="4E299048" w:rsidR="00AA021D" w:rsidRPr="00AA021D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Superwizja grupowa oraz indywidualna (w miarę potrzeb) dla pracowników</w:t>
      </w:r>
      <w:r w:rsidR="00886F65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,</w:t>
      </w:r>
    </w:p>
    <w:p w14:paraId="4E8D26C7" w14:textId="281ABCBE" w:rsidR="00AA021D" w:rsidRPr="00CA7D67" w:rsidRDefault="00AA021D" w:rsidP="00AA021D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fundusz świadczeń socjalnych, w tym dofinansowanie do wypoczynku, dofinansowanie świąteczne, dofinansowanie do karty MultiSport</w:t>
      </w:r>
      <w:r w:rsidR="00F506DE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.</w:t>
      </w:r>
    </w:p>
    <w:p w14:paraId="44F2A4F2" w14:textId="4510973C" w:rsidR="00714F44" w:rsidRPr="00CA7D67" w:rsidRDefault="003B6777" w:rsidP="00714F44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w</w:t>
      </w:r>
      <w:r w:rsidR="007C44B5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ynagrodzenie zasadnicze: 5800 zł</w:t>
      </w:r>
      <w:r w:rsidR="004E5653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 – 6600 zł –</w:t>
      </w:r>
      <w:r w:rsidR="00B823D6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 </w:t>
      </w:r>
      <w:r w:rsidR="00A363CB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uzależnione od </w:t>
      </w:r>
      <w:r w:rsidR="00CB5291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doświadczenia zawodowego</w:t>
      </w:r>
      <w:r w:rsidR="00B823D6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 </w:t>
      </w:r>
      <w:r w:rsidR="0085716F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(</w:t>
      </w:r>
      <w:r w:rsidR="00B823D6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młodszy wychowawca, wychowawca, starszy wychowawc</w:t>
      </w:r>
      <w:r w:rsidR="0085716F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a)</w:t>
      </w:r>
      <w:r w:rsidR="00714F44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,</w:t>
      </w:r>
    </w:p>
    <w:p w14:paraId="11B5071C" w14:textId="72832D9A" w:rsidR="00714F44" w:rsidRPr="00CA7D67" w:rsidRDefault="003B6777" w:rsidP="00C35261">
      <w:pPr>
        <w:numPr>
          <w:ilvl w:val="0"/>
          <w:numId w:val="4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  <w:r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d</w:t>
      </w:r>
      <w:r w:rsidR="0085716F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odatek motywacyjny </w:t>
      </w:r>
      <w:r w:rsidR="003750C2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>w</w:t>
      </w:r>
      <w:r w:rsidR="00714F44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 wysokości 1000 zł </w:t>
      </w:r>
      <w:r w:rsidR="00AD10A5" w:rsidRPr="00CA7D67"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  <w:t xml:space="preserve">- </w:t>
      </w:r>
      <w:r w:rsidR="00C35261" w:rsidRPr="00CA7D67">
        <w:rPr>
          <w:rStyle w:val="s1"/>
          <w:rFonts w:ascii="Arial" w:hAnsi="Arial" w:cs="Arial"/>
          <w:sz w:val="20"/>
          <w:szCs w:val="20"/>
        </w:rPr>
        <w:t>przyznany na podstawie</w:t>
      </w:r>
      <w:r w:rsidR="00714F44" w:rsidRPr="00CA7D67">
        <w:rPr>
          <w:rStyle w:val="s1"/>
          <w:rFonts w:ascii="Arial" w:hAnsi="Arial" w:cs="Arial"/>
          <w:sz w:val="20"/>
          <w:szCs w:val="20"/>
        </w:rPr>
        <w:t xml:space="preserve"> rządowego programu „Dofinansowanie wynagrodzeń pracowników jednostek wspierania rodziny</w:t>
      </w:r>
      <w:r w:rsidR="00C35261" w:rsidRPr="00CA7D67">
        <w:rPr>
          <w:rStyle w:val="s1"/>
          <w:rFonts w:ascii="Arial" w:hAnsi="Arial" w:cs="Arial"/>
          <w:sz w:val="20"/>
          <w:szCs w:val="20"/>
        </w:rPr>
        <w:t xml:space="preserve"> i</w:t>
      </w:r>
      <w:r w:rsidR="009B185E" w:rsidRPr="00CA7D67">
        <w:rPr>
          <w:rStyle w:val="s1"/>
          <w:rFonts w:ascii="Arial" w:hAnsi="Arial" w:cs="Arial"/>
          <w:sz w:val="20"/>
          <w:szCs w:val="20"/>
        </w:rPr>
        <w:t xml:space="preserve"> </w:t>
      </w:r>
      <w:r w:rsidR="00714F44" w:rsidRPr="00CA7D67">
        <w:rPr>
          <w:rStyle w:val="s1"/>
          <w:rFonts w:ascii="Arial" w:hAnsi="Arial" w:cs="Arial"/>
          <w:sz w:val="20"/>
          <w:szCs w:val="20"/>
        </w:rPr>
        <w:t>systemu pieczy zastępczej na lata 2024–2027”</w:t>
      </w:r>
    </w:p>
    <w:p w14:paraId="3CF39B4D" w14:textId="68DE6781" w:rsidR="0085716F" w:rsidRPr="00CA7D67" w:rsidRDefault="0085716F" w:rsidP="009B185E">
      <w:p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</w:p>
    <w:p w14:paraId="17E74451" w14:textId="77777777" w:rsidR="00F506DE" w:rsidRPr="00AA021D" w:rsidRDefault="00F506DE" w:rsidP="00F506DE">
      <w:p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0"/>
          <w:szCs w:val="20"/>
          <w14:ligatures w14:val="none"/>
        </w:rPr>
      </w:pPr>
    </w:p>
    <w:p w14:paraId="18157EDB" w14:textId="3C297E26" w:rsidR="00AA021D" w:rsidRDefault="00AA021D" w:rsidP="00AA021D">
      <w:pPr>
        <w:spacing w:after="0" w:line="240" w:lineRule="auto"/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 xml:space="preserve">Osoby zainteresowane prosimy o wysłanie CV </w:t>
      </w:r>
      <w:r w:rsidR="00F57BD0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 xml:space="preserve">do dnia 10.10.2025 r. </w:t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>na adres: </w:t>
      </w:r>
      <w:hyperlink r:id="rId8" w:history="1">
        <w:r w:rsidRPr="00AA021D">
          <w:rPr>
            <w:rFonts w:ascii="Arial" w:eastAsia="Times New Roman" w:hAnsi="Arial" w:cs="Arial"/>
            <w:b/>
            <w:bCs/>
            <w:color w:val="696969"/>
            <w:kern w:val="0"/>
            <w:sz w:val="21"/>
            <w:szCs w:val="21"/>
            <w14:ligatures w14:val="none"/>
          </w:rPr>
          <w:t>rekrutacja@gdir.gda.pl</w:t>
        </w:r>
      </w:hyperlink>
      <w:r w:rsidRPr="00AA021D"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  <w:t xml:space="preserve">  </w:t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>dopiskiem „Oferta – wychowawca pełny etat”</w:t>
      </w:r>
      <w:r w:rsidR="00F57BD0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br/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lastRenderedPageBreak/>
        <w:br/>
      </w:r>
      <w:r w:rsidRPr="00AA021D">
        <w:rPr>
          <w:rFonts w:ascii="Arial" w:eastAsia="Times New Roman" w:hAnsi="Arial" w:cs="Arial"/>
          <w:b/>
          <w:bCs/>
          <w:color w:val="363636"/>
          <w:kern w:val="0"/>
          <w:sz w:val="21"/>
          <w:szCs w:val="21"/>
          <w14:ligatures w14:val="none"/>
        </w:rPr>
        <w:t>Zastrzegamy sobie prawo do kontaktu z wybranymi kandydatami.</w:t>
      </w:r>
    </w:p>
    <w:p w14:paraId="4505189C" w14:textId="77777777" w:rsidR="00A078D9" w:rsidRPr="00AA021D" w:rsidRDefault="00A078D9" w:rsidP="00AA0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B053E1" w14:textId="77777777" w:rsidR="00AA021D" w:rsidRDefault="00AA021D" w:rsidP="00AA021D">
      <w:pPr>
        <w:numPr>
          <w:ilvl w:val="0"/>
          <w:numId w:val="5"/>
        </w:numPr>
        <w:spacing w:after="0" w:line="240" w:lineRule="auto"/>
        <w:ind w:left="1095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t>Administratorem Państwa danych osobowych jest Gdański Dom Integracyjno-Rodzinny (GDIR) z siedzibą, ul. ks. Józefa Zator-Przytockiego 4; 80-425 Gdańsk</w:t>
      </w:r>
    </w:p>
    <w:p w14:paraId="2E3068AD" w14:textId="77777777" w:rsidR="00A9204E" w:rsidRDefault="00A9204E" w:rsidP="00A9204E">
      <w:pPr>
        <w:spacing w:after="0" w:line="240" w:lineRule="auto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</w:p>
    <w:p w14:paraId="4DADBE2F" w14:textId="77777777" w:rsidR="00A9204E" w:rsidRPr="00AA021D" w:rsidRDefault="00A9204E" w:rsidP="00A9204E">
      <w:pPr>
        <w:spacing w:after="0" w:line="240" w:lineRule="auto"/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</w:pPr>
    </w:p>
    <w:p w14:paraId="24616D3F" w14:textId="1EF37C20" w:rsidR="003B6EFA" w:rsidRPr="00A078D9" w:rsidRDefault="00AA021D">
      <w:pPr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</w:pP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>Dane kontaktowe:</w:t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br/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>- ul. ks. Józefa Zator-Przytockiego 4; 80-425 Gdańsk</w:t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br/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>- tel. 58 346 10 61</w:t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14:ligatures w14:val="none"/>
        </w:rPr>
        <w:br/>
      </w:r>
      <w:r w:rsidRPr="00AA021D">
        <w:rPr>
          <w:rFonts w:ascii="Arial" w:eastAsia="Times New Roman" w:hAnsi="Arial" w:cs="Arial"/>
          <w:color w:val="363636"/>
          <w:kern w:val="0"/>
          <w:sz w:val="21"/>
          <w:szCs w:val="21"/>
          <w:shd w:val="clear" w:color="auto" w:fill="FFFFFF"/>
          <w14:ligatures w14:val="none"/>
        </w:rPr>
        <w:t>- e-mail:  </w:t>
      </w:r>
      <w:hyperlink r:id="rId9" w:history="1">
        <w:r w:rsidRPr="00AA021D">
          <w:rPr>
            <w:rFonts w:ascii="Arial" w:eastAsia="Times New Roman" w:hAnsi="Arial" w:cs="Arial"/>
            <w:color w:val="696969"/>
            <w:kern w:val="0"/>
            <w:sz w:val="21"/>
            <w:szCs w:val="21"/>
            <w14:ligatures w14:val="none"/>
          </w:rPr>
          <w:t>rekrutacja@gdir.gda.pl</w:t>
        </w:r>
      </w:hyperlink>
    </w:p>
    <w:sectPr w:rsidR="003B6EFA" w:rsidRPr="00A0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0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50FE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F4E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43AB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438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601621">
    <w:abstractNumId w:val="4"/>
  </w:num>
  <w:num w:numId="2" w16cid:durableId="1019890434">
    <w:abstractNumId w:val="1"/>
  </w:num>
  <w:num w:numId="3" w16cid:durableId="1118642004">
    <w:abstractNumId w:val="3"/>
  </w:num>
  <w:num w:numId="4" w16cid:durableId="2088116264">
    <w:abstractNumId w:val="0"/>
  </w:num>
  <w:num w:numId="5" w16cid:durableId="972635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FA"/>
    <w:rsid w:val="00061486"/>
    <w:rsid w:val="000A040B"/>
    <w:rsid w:val="000D55AB"/>
    <w:rsid w:val="003750C2"/>
    <w:rsid w:val="003B6777"/>
    <w:rsid w:val="003B6EFA"/>
    <w:rsid w:val="00461925"/>
    <w:rsid w:val="00476ABB"/>
    <w:rsid w:val="004E5653"/>
    <w:rsid w:val="00537336"/>
    <w:rsid w:val="006049C8"/>
    <w:rsid w:val="006944C4"/>
    <w:rsid w:val="00714F44"/>
    <w:rsid w:val="00776E19"/>
    <w:rsid w:val="007C44B5"/>
    <w:rsid w:val="007F0810"/>
    <w:rsid w:val="00843B82"/>
    <w:rsid w:val="0085716F"/>
    <w:rsid w:val="00886F65"/>
    <w:rsid w:val="008D70BB"/>
    <w:rsid w:val="009B185E"/>
    <w:rsid w:val="00A078D9"/>
    <w:rsid w:val="00A363CB"/>
    <w:rsid w:val="00A9204E"/>
    <w:rsid w:val="00AA021D"/>
    <w:rsid w:val="00AD10A5"/>
    <w:rsid w:val="00B823D6"/>
    <w:rsid w:val="00C35261"/>
    <w:rsid w:val="00CA7D67"/>
    <w:rsid w:val="00CB5291"/>
    <w:rsid w:val="00D66636"/>
    <w:rsid w:val="00F506DE"/>
    <w:rsid w:val="00F5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59C1"/>
  <w15:chartTrackingRefBased/>
  <w15:docId w15:val="{0A4A03C5-68CF-B64F-9AEB-87AF7515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6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6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6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EF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A021D"/>
    <w:rPr>
      <w:b/>
      <w:bCs/>
    </w:rPr>
  </w:style>
  <w:style w:type="character" w:customStyle="1" w:styleId="apple-converted-space">
    <w:name w:val="apple-converted-space"/>
    <w:basedOn w:val="Domylnaczcionkaakapitu"/>
    <w:rsid w:val="00AA021D"/>
  </w:style>
  <w:style w:type="character" w:styleId="Uwydatnienie">
    <w:name w:val="Emphasis"/>
    <w:basedOn w:val="Domylnaczcionkaakapitu"/>
    <w:uiPriority w:val="20"/>
    <w:qFormat/>
    <w:rsid w:val="00AA021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A021D"/>
    <w:rPr>
      <w:color w:val="0000FF"/>
      <w:u w:val="single"/>
    </w:rPr>
  </w:style>
  <w:style w:type="paragraph" w:customStyle="1" w:styleId="p1">
    <w:name w:val="p1"/>
    <w:basedOn w:val="Normalny"/>
    <w:rsid w:val="00714F44"/>
    <w:pPr>
      <w:spacing w:after="0" w:line="240" w:lineRule="auto"/>
    </w:pPr>
    <w:rPr>
      <w:rFonts w:ascii="Helvetica" w:hAnsi="Helvetica" w:cs="Times New Roman"/>
      <w:color w:val="1A1919"/>
      <w:kern w:val="0"/>
      <w:sz w:val="15"/>
      <w:szCs w:val="15"/>
      <w14:ligatures w14:val="none"/>
    </w:rPr>
  </w:style>
  <w:style w:type="character" w:customStyle="1" w:styleId="s1">
    <w:name w:val="s1"/>
    <w:basedOn w:val="Domylnaczcionkaakapitu"/>
    <w:rsid w:val="00714F44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7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gdir.gd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krutacja@gdir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22681D6F70342ABEE9F6B2323B302" ma:contentTypeVersion="13" ma:contentTypeDescription="Utwórz nowy dokument." ma:contentTypeScope="" ma:versionID="e6992747743ebfbee31a85307ede61ec">
  <xsd:schema xmlns:xsd="http://www.w3.org/2001/XMLSchema" xmlns:xs="http://www.w3.org/2001/XMLSchema" xmlns:p="http://schemas.microsoft.com/office/2006/metadata/properties" xmlns:ns2="4f87ffd0-f785-4417-b9e1-479fed5f153d" xmlns:ns3="1e51d724-4ad4-48de-a5af-d46aa72e1f44" targetNamespace="http://schemas.microsoft.com/office/2006/metadata/properties" ma:root="true" ma:fieldsID="b26c62a8dd762c1d26d62ec485c3a51b" ns2:_="" ns3:_="">
    <xsd:import namespace="4f87ffd0-f785-4417-b9e1-479fed5f153d"/>
    <xsd:import namespace="1e51d724-4ad4-48de-a5af-d46aa72e1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7ffd0-f785-4417-b9e1-479fed5f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4fdee6-1b15-4796-89b8-5be5797e4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d724-4ad4-48de-a5af-d46aa72e1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8a7904-9c06-4ce8-8ea7-02d06870fedf}" ma:internalName="TaxCatchAll" ma:showField="CatchAllData" ma:web="1e51d724-4ad4-48de-a5af-d46aa72e1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7ffd0-f785-4417-b9e1-479fed5f153d">
      <Terms xmlns="http://schemas.microsoft.com/office/infopath/2007/PartnerControls"/>
    </lcf76f155ced4ddcb4097134ff3c332f>
    <TaxCatchAll xmlns="1e51d724-4ad4-48de-a5af-d46aa72e1f44" xsi:nil="true"/>
    <_Flow_SignoffStatus xmlns="4f87ffd0-f785-4417-b9e1-479fed5f15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69720-BA95-49D9-8CD7-437718374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7ffd0-f785-4417-b9e1-479fed5f153d"/>
    <ds:schemaRef ds:uri="1e51d724-4ad4-48de-a5af-d46aa72e1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B30DF-116C-42BA-A442-3AAB4BC20544}">
  <ds:schemaRefs>
    <ds:schemaRef ds:uri="http://schemas.microsoft.com/office/2006/metadata/properties"/>
    <ds:schemaRef ds:uri="http://schemas.microsoft.com/office/infopath/2007/PartnerControls"/>
    <ds:schemaRef ds:uri="4f87ffd0-f785-4417-b9e1-479fed5f153d"/>
    <ds:schemaRef ds:uri="1e51d724-4ad4-48de-a5af-d46aa72e1f44"/>
  </ds:schemaRefs>
</ds:datastoreItem>
</file>

<file path=customXml/itemProps3.xml><?xml version="1.0" encoding="utf-8"?>
<ds:datastoreItem xmlns:ds="http://schemas.openxmlformats.org/officeDocument/2006/customXml" ds:itemID="{A030CA88-ACB9-4F9C-AD8E-237CAB515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Bajdan</dc:creator>
  <cp:keywords/>
  <dc:description/>
  <cp:lastModifiedBy>Sekretariat GDIR</cp:lastModifiedBy>
  <cp:revision>4</cp:revision>
  <dcterms:created xsi:type="dcterms:W3CDTF">2025-03-10T18:42:00Z</dcterms:created>
  <dcterms:modified xsi:type="dcterms:W3CDTF">2025-09-26T08:54:00Z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0x01010076222681D6F70342ABEE9F6B2323B302</vt:lpwstr>
  </property>
</Properties>
</file>